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69" w:rsidRDefault="009E15DA">
      <w:pPr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VÉDŐNŐI GONDOZÁSI TERV</w:t>
      </w:r>
    </w:p>
    <w:p w:rsidR="00576569" w:rsidRDefault="009E15DA">
      <w:pPr>
        <w:jc w:val="center"/>
        <w:outlineLvl w:val="0"/>
        <w:rPr>
          <w:b/>
        </w:rPr>
      </w:pPr>
      <w:r>
        <w:rPr>
          <w:b/>
        </w:rPr>
        <w:t>Iskolás gyermekek</w:t>
      </w:r>
    </w:p>
    <w:p w:rsidR="00576569" w:rsidRDefault="00576569">
      <w:pPr>
        <w:jc w:val="center"/>
        <w:outlineLvl w:val="0"/>
        <w:rPr>
          <w:b/>
          <w:sz w:val="28"/>
          <w:szCs w:val="28"/>
        </w:rPr>
      </w:pPr>
    </w:p>
    <w:p w:rsidR="00576569" w:rsidRDefault="00576569">
      <w:pPr>
        <w:rPr>
          <w:b/>
          <w:sz w:val="28"/>
          <w:szCs w:val="28"/>
        </w:rPr>
      </w:pPr>
    </w:p>
    <w:p w:rsidR="00576569" w:rsidRDefault="009E15D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Az intézménybe járó gyermekek gondozása folyamatos, a gyermek életkori egyéni szükségleteinek figyelembe vételével történik, a pedagógusok, az iskolát ellátó orvos, a szülő szükség szerinti bevonásával.</w:t>
      </w:r>
    </w:p>
    <w:p w:rsidR="00576569" w:rsidRDefault="00576569">
      <w:pPr>
        <w:rPr>
          <w:b/>
          <w:sz w:val="22"/>
          <w:szCs w:val="22"/>
        </w:rPr>
      </w:pPr>
    </w:p>
    <w:p w:rsidR="00576569" w:rsidRDefault="009E15D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Védőnői </w:t>
      </w:r>
      <w:r>
        <w:rPr>
          <w:b/>
          <w:sz w:val="22"/>
          <w:szCs w:val="22"/>
        </w:rPr>
        <w:t xml:space="preserve">feladatok a „26/1997. (IX. 3.) NM rendelet az iskola-egészségügyi ellátásról” </w:t>
      </w:r>
      <w:proofErr w:type="gramStart"/>
      <w:r>
        <w:rPr>
          <w:b/>
          <w:sz w:val="22"/>
          <w:szCs w:val="22"/>
        </w:rPr>
        <w:t>alapján :</w:t>
      </w:r>
      <w:proofErr w:type="gramEnd"/>
    </w:p>
    <w:p w:rsidR="00576569" w:rsidRDefault="00576569">
      <w:pPr>
        <w:rPr>
          <w:sz w:val="22"/>
          <w:szCs w:val="22"/>
        </w:rPr>
      </w:pPr>
    </w:p>
    <w:p w:rsidR="00576569" w:rsidRDefault="009E15D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Kapcsolattartás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sze</w:t>
      </w:r>
      <w:proofErr w:type="spellEnd"/>
      <w:r>
        <w:rPr>
          <w:sz w:val="22"/>
          <w:szCs w:val="22"/>
        </w:rPr>
        <w:t>. a gyermek háziorvosával, az oktatási intézményt ellátó orvossal, pedagógusokkal, ifjúságvédelmi felelősökkel, gyógytornásszal és a gyermek szükség</w:t>
      </w:r>
      <w:r>
        <w:rPr>
          <w:sz w:val="22"/>
          <w:szCs w:val="22"/>
        </w:rPr>
        <w:t>leteiből adódó egyéb hivatalos szervekkel.</w:t>
      </w:r>
    </w:p>
    <w:p w:rsidR="00576569" w:rsidRDefault="009E15DA">
      <w:pPr>
        <w:rPr>
          <w:sz w:val="22"/>
          <w:szCs w:val="22"/>
        </w:rPr>
      </w:pPr>
      <w:r>
        <w:rPr>
          <w:b/>
          <w:sz w:val="22"/>
          <w:szCs w:val="22"/>
        </w:rPr>
        <w:t>Alapszűrések végzése (páros évfolyamokon) és dokumentálása</w:t>
      </w:r>
      <w:r>
        <w:rPr>
          <w:sz w:val="22"/>
          <w:szCs w:val="22"/>
        </w:rPr>
        <w:t>:</w:t>
      </w:r>
    </w:p>
    <w:p w:rsidR="00576569" w:rsidRDefault="009E15D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testi fejlődés mérése (súly, magasság) és értékelése</w:t>
      </w:r>
    </w:p>
    <w:p w:rsidR="00576569" w:rsidRDefault="009E15D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érzékszervek szűrése (látásélesség, kancsalság, színlátás és hallás)</w:t>
      </w:r>
    </w:p>
    <w:p w:rsidR="00576569" w:rsidRDefault="009E15D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mozgásszervek szűrése (lúdtalp,</w:t>
      </w:r>
      <w:r>
        <w:rPr>
          <w:sz w:val="22"/>
          <w:szCs w:val="22"/>
        </w:rPr>
        <w:t xml:space="preserve"> gerincelváltozások)</w:t>
      </w:r>
    </w:p>
    <w:p w:rsidR="00576569" w:rsidRDefault="009E15D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golyvaszűrés </w:t>
      </w:r>
      <w:proofErr w:type="gramStart"/>
      <w:r>
        <w:rPr>
          <w:sz w:val="22"/>
          <w:szCs w:val="22"/>
        </w:rPr>
        <w:t>(pajzsmirigy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tapintásos</w:t>
      </w:r>
      <w:proofErr w:type="spellEnd"/>
      <w:r>
        <w:rPr>
          <w:sz w:val="22"/>
          <w:szCs w:val="22"/>
        </w:rPr>
        <w:t xml:space="preserve"> vizsgálata)</w:t>
      </w:r>
    </w:p>
    <w:p w:rsidR="00576569" w:rsidRDefault="009E15D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vérnyomásmérés</w:t>
      </w:r>
    </w:p>
    <w:p w:rsidR="00576569" w:rsidRDefault="009E15DA">
      <w:pPr>
        <w:rPr>
          <w:b/>
          <w:sz w:val="22"/>
          <w:szCs w:val="22"/>
        </w:rPr>
      </w:pPr>
      <w:r>
        <w:rPr>
          <w:b/>
          <w:sz w:val="22"/>
          <w:szCs w:val="22"/>
        </w:rPr>
        <w:t>Orvosi vizsgálatok előkészítése.</w:t>
      </w:r>
    </w:p>
    <w:p w:rsidR="00576569" w:rsidRDefault="009E15DA">
      <w:pPr>
        <w:ind w:left="360"/>
        <w:rPr>
          <w:sz w:val="22"/>
          <w:szCs w:val="22"/>
        </w:rPr>
      </w:pPr>
      <w:r>
        <w:rPr>
          <w:sz w:val="22"/>
          <w:szCs w:val="22"/>
        </w:rPr>
        <w:t>Alapszűrést követően, általános orvosi vizsgálat történik, amennyiben elváltozást észlelünk, beutalóval illetve tanáccsal látjuk el tanuló</w:t>
      </w:r>
      <w:r>
        <w:rPr>
          <w:sz w:val="22"/>
          <w:szCs w:val="22"/>
        </w:rPr>
        <w:t xml:space="preserve">inkat. Szűrővizsgálat után a tanuló (szülő) írásos </w:t>
      </w:r>
      <w:proofErr w:type="gramStart"/>
      <w:r>
        <w:rPr>
          <w:sz w:val="22"/>
          <w:szCs w:val="22"/>
        </w:rPr>
        <w:t>leletet</w:t>
      </w:r>
      <w:proofErr w:type="gramEnd"/>
      <w:r>
        <w:rPr>
          <w:sz w:val="22"/>
          <w:szCs w:val="22"/>
        </w:rPr>
        <w:t xml:space="preserve"> kap. </w:t>
      </w:r>
    </w:p>
    <w:p w:rsidR="00576569" w:rsidRDefault="009E15DA">
      <w:pPr>
        <w:rPr>
          <w:b/>
          <w:sz w:val="22"/>
          <w:szCs w:val="22"/>
        </w:rPr>
      </w:pPr>
      <w:r>
        <w:rPr>
          <w:b/>
          <w:sz w:val="22"/>
          <w:szCs w:val="22"/>
        </w:rPr>
        <w:t>Elsősegély nyújtása.</w:t>
      </w:r>
    </w:p>
    <w:p w:rsidR="00576569" w:rsidRDefault="009E15DA">
      <w:pPr>
        <w:rPr>
          <w:sz w:val="22"/>
          <w:szCs w:val="22"/>
        </w:rPr>
      </w:pPr>
      <w:r>
        <w:rPr>
          <w:sz w:val="22"/>
          <w:szCs w:val="22"/>
        </w:rPr>
        <w:t xml:space="preserve">Testnevelés, gyógytestnevelés, technikai órák, iskolai helyiségek és környezet, az étkeztetés higiénés </w:t>
      </w:r>
      <w:r>
        <w:rPr>
          <w:b/>
          <w:sz w:val="22"/>
          <w:szCs w:val="22"/>
        </w:rPr>
        <w:t>ellenőrzése.</w:t>
      </w:r>
    </w:p>
    <w:p w:rsidR="00576569" w:rsidRDefault="009E15D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Krónikus</w:t>
      </w:r>
      <w:proofErr w:type="gramEnd"/>
      <w:r>
        <w:rPr>
          <w:sz w:val="22"/>
          <w:szCs w:val="22"/>
        </w:rPr>
        <w:t xml:space="preserve"> betegek, magatartászavarral küzdők életvitelé</w:t>
      </w:r>
      <w:r>
        <w:rPr>
          <w:sz w:val="22"/>
          <w:szCs w:val="22"/>
        </w:rPr>
        <w:t>nek segítése.</w:t>
      </w:r>
    </w:p>
    <w:p w:rsidR="00576569" w:rsidRDefault="009E15D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Kapcsolattartás </w:t>
      </w:r>
      <w:r>
        <w:rPr>
          <w:sz w:val="22"/>
          <w:szCs w:val="22"/>
        </w:rPr>
        <w:t>a szülőkkel fogadóóra, szülői értekezlet keretében.</w:t>
      </w:r>
    </w:p>
    <w:p w:rsidR="00576569" w:rsidRDefault="009E15D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Egészségfejlesztés </w:t>
      </w:r>
      <w:r>
        <w:rPr>
          <w:sz w:val="22"/>
          <w:szCs w:val="22"/>
        </w:rPr>
        <w:t>életkornak megfelelő témában, kiscsoportban, osztályfőnöki órák, egészségnapok, tanfolyamok keretében: személyi higiéné és fogápolás, egészséges életmód és</w:t>
      </w:r>
      <w:r>
        <w:rPr>
          <w:sz w:val="22"/>
          <w:szCs w:val="22"/>
        </w:rPr>
        <w:t xml:space="preserve"> táplálkozás, serdülőkor sajátosságai, családtervezés és fogamzásgátlás, szenvedély-betegségek, szexuális úton terjedő betegségek, daganatos betegségek, here és mell önvizsgálat, csecsemőgondozás és elsősegélynyújtás.</w:t>
      </w:r>
    </w:p>
    <w:p w:rsidR="00576569" w:rsidRDefault="009E15DA">
      <w:pPr>
        <w:rPr>
          <w:b/>
          <w:sz w:val="22"/>
          <w:szCs w:val="22"/>
        </w:rPr>
      </w:pPr>
      <w:r>
        <w:rPr>
          <w:b/>
          <w:sz w:val="22"/>
          <w:szCs w:val="22"/>
        </w:rPr>
        <w:t>Pályaválasztás segítése.</w:t>
      </w:r>
    </w:p>
    <w:p w:rsidR="00576569" w:rsidRDefault="009E15DA">
      <w:pPr>
        <w:rPr>
          <w:sz w:val="22"/>
          <w:szCs w:val="22"/>
        </w:rPr>
      </w:pPr>
      <w:r>
        <w:rPr>
          <w:b/>
          <w:sz w:val="22"/>
          <w:szCs w:val="22"/>
        </w:rPr>
        <w:t>Fokozott elle</w:t>
      </w:r>
      <w:r>
        <w:rPr>
          <w:b/>
          <w:sz w:val="22"/>
          <w:szCs w:val="22"/>
        </w:rPr>
        <w:t>nőrzésre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szorulók kiemelt gondozása</w:t>
      </w:r>
      <w:r>
        <w:rPr>
          <w:sz w:val="22"/>
          <w:szCs w:val="22"/>
        </w:rPr>
        <w:t>.</w:t>
      </w:r>
    </w:p>
    <w:p w:rsidR="00576569" w:rsidRDefault="009E15DA">
      <w:pPr>
        <w:rPr>
          <w:b/>
          <w:sz w:val="22"/>
          <w:szCs w:val="22"/>
        </w:rPr>
      </w:pPr>
      <w:r>
        <w:rPr>
          <w:b/>
          <w:sz w:val="22"/>
          <w:szCs w:val="22"/>
        </w:rPr>
        <w:t>Szakrendelésre utaltak leleteinek ellenőrzése.</w:t>
      </w:r>
    </w:p>
    <w:p w:rsidR="00576569" w:rsidRDefault="009E15DA">
      <w:pPr>
        <w:rPr>
          <w:sz w:val="22"/>
          <w:szCs w:val="22"/>
        </w:rPr>
      </w:pPr>
      <w:r>
        <w:rPr>
          <w:b/>
          <w:sz w:val="22"/>
          <w:szCs w:val="22"/>
        </w:rPr>
        <w:t>Kérjük a szülőket</w:t>
      </w:r>
      <w:r>
        <w:rPr>
          <w:sz w:val="22"/>
          <w:szCs w:val="22"/>
        </w:rPr>
        <w:t xml:space="preserve">, hogy a szakvizsgálatok elvégzése után a </w:t>
      </w:r>
      <w:proofErr w:type="gramStart"/>
      <w:r>
        <w:rPr>
          <w:sz w:val="22"/>
          <w:szCs w:val="22"/>
        </w:rPr>
        <w:t>leletet</w:t>
      </w:r>
      <w:proofErr w:type="gramEnd"/>
      <w:r>
        <w:rPr>
          <w:sz w:val="22"/>
          <w:szCs w:val="22"/>
        </w:rPr>
        <w:t xml:space="preserve"> juttassák vissza az iskola orvosának, vagy védőnőjének!</w:t>
      </w:r>
    </w:p>
    <w:p w:rsidR="00576569" w:rsidRDefault="009E15D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Fertőző megbetegedéseknél az előírt járványügyi </w:t>
      </w:r>
      <w:r>
        <w:rPr>
          <w:b/>
          <w:sz w:val="22"/>
          <w:szCs w:val="22"/>
        </w:rPr>
        <w:t>intézkedés betartásának ellenőrzése.</w:t>
      </w:r>
    </w:p>
    <w:p w:rsidR="00576569" w:rsidRDefault="009E15DA">
      <w:pPr>
        <w:rPr>
          <w:b/>
          <w:sz w:val="22"/>
          <w:szCs w:val="22"/>
        </w:rPr>
      </w:pPr>
      <w:r>
        <w:rPr>
          <w:b/>
          <w:sz w:val="22"/>
          <w:szCs w:val="22"/>
        </w:rPr>
        <w:t>Az elvégzett feladatok dokumentációjának vezetése, jogszabályban előírt jelentések készítése.</w:t>
      </w:r>
    </w:p>
    <w:p w:rsidR="00576569" w:rsidRDefault="00576569">
      <w:pPr>
        <w:rPr>
          <w:b/>
        </w:rPr>
      </w:pPr>
    </w:p>
    <w:p w:rsidR="00576569" w:rsidRDefault="00576569">
      <w:pPr>
        <w:rPr>
          <w:b/>
          <w:sz w:val="28"/>
          <w:szCs w:val="28"/>
        </w:rPr>
      </w:pPr>
    </w:p>
    <w:p w:rsidR="00576569" w:rsidRDefault="00576569">
      <w:pPr>
        <w:rPr>
          <w:b/>
          <w:sz w:val="28"/>
          <w:szCs w:val="28"/>
        </w:rPr>
      </w:pPr>
    </w:p>
    <w:p w:rsidR="00576569" w:rsidRDefault="009E15DA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2024. 05.30.</w:t>
      </w:r>
    </w:p>
    <w:p w:rsidR="00576569" w:rsidRDefault="00576569">
      <w:pPr>
        <w:ind w:left="2124" w:firstLine="708"/>
        <w:rPr>
          <w:b/>
          <w:sz w:val="28"/>
          <w:szCs w:val="28"/>
        </w:rPr>
      </w:pPr>
    </w:p>
    <w:p w:rsidR="00576569" w:rsidRDefault="009E15DA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…………………..............</w:t>
      </w:r>
      <w:r>
        <w:rPr>
          <w:b/>
          <w:sz w:val="28"/>
          <w:szCs w:val="28"/>
        </w:rPr>
        <w:tab/>
      </w:r>
    </w:p>
    <w:p w:rsidR="00576569" w:rsidRDefault="009E15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Szülő aláírása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</w:p>
    <w:p w:rsidR="00576569" w:rsidRDefault="009E15D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576569">
      <w:pgSz w:w="11906" w:h="16838"/>
      <w:pgMar w:top="156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257A1"/>
    <w:multiLevelType w:val="multilevel"/>
    <w:tmpl w:val="0150BBB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E164B3"/>
    <w:multiLevelType w:val="multilevel"/>
    <w:tmpl w:val="DDA007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69"/>
    <w:rsid w:val="00576569"/>
    <w:rsid w:val="009E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1E4EB-0FF1-488F-9786-236B043A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41B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Dokumentumtrkp">
    <w:name w:val="Document Map"/>
    <w:basedOn w:val="Norml"/>
    <w:semiHidden/>
    <w:qFormat/>
    <w:rsid w:val="007D597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szerbekezds">
    <w:name w:val="List Paragraph"/>
    <w:basedOn w:val="Norml"/>
    <w:uiPriority w:val="34"/>
    <w:qFormat/>
    <w:rsid w:val="00877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Gondozási terv iskoláskorúak részére</vt:lpstr>
    </vt:vector>
  </TitlesOfParts>
  <Company>Törökbálint Polgármesteri Hivatal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Gondozási terv iskoláskorúak részére</dc:title>
  <dc:subject/>
  <dc:creator>Védőnő</dc:creator>
  <dc:description/>
  <cp:lastModifiedBy>Windows-felhasználó</cp:lastModifiedBy>
  <cp:revision>2</cp:revision>
  <cp:lastPrinted>2008-04-23T07:49:00Z</cp:lastPrinted>
  <dcterms:created xsi:type="dcterms:W3CDTF">2024-05-30T09:32:00Z</dcterms:created>
  <dcterms:modified xsi:type="dcterms:W3CDTF">2024-05-30T09:32:00Z</dcterms:modified>
  <dc:language>hu-HU</dc:language>
</cp:coreProperties>
</file>